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C" w:rsidRPr="003A6192" w:rsidRDefault="00BB29BC" w:rsidP="003A6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192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BB29BC" w:rsidRPr="003A6192" w:rsidRDefault="00BB29BC" w:rsidP="003A6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192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BB29BC" w:rsidRPr="003A6192" w:rsidRDefault="00BB29BC" w:rsidP="003A6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6192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eastAsia="Times New Roman" w:hAnsi="Times New Roman" w:cs="Times New Roman"/>
          <w:sz w:val="24"/>
          <w:szCs w:val="24"/>
        </w:rPr>
        <w:t>здравље</w:t>
      </w:r>
      <w:proofErr w:type="spellEnd"/>
      <w:r w:rsidRPr="003A61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6192">
        <w:rPr>
          <w:rFonts w:ascii="Times New Roman" w:eastAsia="Times New Roman" w:hAnsi="Times New Roman" w:cs="Times New Roman"/>
          <w:sz w:val="24"/>
          <w:szCs w:val="24"/>
        </w:rPr>
        <w:t>породицу</w:t>
      </w:r>
      <w:proofErr w:type="spellEnd"/>
    </w:p>
    <w:p w:rsidR="00F34E0D" w:rsidRPr="003A6192" w:rsidRDefault="00F34E0D" w:rsidP="003A61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A6192">
        <w:rPr>
          <w:rFonts w:ascii="Times New Roman" w:hAnsi="Times New Roman"/>
          <w:sz w:val="24"/>
          <w:szCs w:val="24"/>
        </w:rPr>
        <w:t xml:space="preserve">18 </w:t>
      </w:r>
      <w:proofErr w:type="spellStart"/>
      <w:r w:rsidRPr="003A6192">
        <w:rPr>
          <w:rFonts w:ascii="Times New Roman" w:hAnsi="Times New Roman"/>
          <w:sz w:val="24"/>
          <w:szCs w:val="24"/>
        </w:rPr>
        <w:t>Број</w:t>
      </w:r>
      <w:proofErr w:type="spellEnd"/>
      <w:r w:rsidRPr="003A6192">
        <w:rPr>
          <w:rFonts w:ascii="Times New Roman" w:hAnsi="Times New Roman"/>
          <w:sz w:val="24"/>
          <w:szCs w:val="24"/>
        </w:rPr>
        <w:t>:</w:t>
      </w:r>
      <w:r w:rsidRPr="003A61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6192">
        <w:rPr>
          <w:rFonts w:ascii="Times New Roman" w:hAnsi="Times New Roman"/>
          <w:sz w:val="24"/>
          <w:szCs w:val="24"/>
        </w:rPr>
        <w:t>06-2/ 88-16</w:t>
      </w:r>
    </w:p>
    <w:p w:rsidR="00F34E0D" w:rsidRPr="003A6192" w:rsidRDefault="00F34E0D" w:rsidP="003A61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A6192">
        <w:rPr>
          <w:rFonts w:ascii="Times New Roman" w:hAnsi="Times New Roman"/>
          <w:sz w:val="24"/>
          <w:szCs w:val="24"/>
        </w:rPr>
        <w:t>2</w:t>
      </w:r>
      <w:r w:rsidR="005E1F09" w:rsidRPr="003A6192">
        <w:rPr>
          <w:rFonts w:ascii="Times New Roman" w:hAnsi="Times New Roman"/>
          <w:sz w:val="24"/>
          <w:szCs w:val="24"/>
          <w:lang w:val="sr-Cyrl-RS"/>
        </w:rPr>
        <w:t>5</w:t>
      </w:r>
      <w:r w:rsidRPr="003A619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A6192">
        <w:rPr>
          <w:rFonts w:ascii="Times New Roman" w:hAnsi="Times New Roman"/>
          <w:sz w:val="24"/>
          <w:szCs w:val="24"/>
        </w:rPr>
        <w:t>фебруар</w:t>
      </w:r>
      <w:proofErr w:type="spellEnd"/>
      <w:proofErr w:type="gramEnd"/>
      <w:r w:rsidRPr="003A61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6192">
        <w:rPr>
          <w:rFonts w:ascii="Times New Roman" w:hAnsi="Times New Roman"/>
          <w:sz w:val="24"/>
          <w:szCs w:val="24"/>
        </w:rPr>
        <w:t>201</w:t>
      </w:r>
      <w:r w:rsidRPr="003A6192">
        <w:rPr>
          <w:rFonts w:ascii="Times New Roman" w:hAnsi="Times New Roman"/>
          <w:sz w:val="24"/>
          <w:szCs w:val="24"/>
          <w:lang w:val="sr-Cyrl-CS"/>
        </w:rPr>
        <w:t>6</w:t>
      </w:r>
      <w:r w:rsidRPr="003A619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A6192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F34E0D" w:rsidRPr="003A6192" w:rsidRDefault="00F34E0D" w:rsidP="003A61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A6192">
        <w:rPr>
          <w:rFonts w:ascii="Times New Roman" w:hAnsi="Times New Roman"/>
          <w:sz w:val="24"/>
          <w:szCs w:val="24"/>
        </w:rPr>
        <w:t>Б е о г р а д</w:t>
      </w:r>
    </w:p>
    <w:p w:rsidR="00BB29BC" w:rsidRDefault="00BB29BC" w:rsidP="003A619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3D8" w:rsidRPr="009603D8" w:rsidRDefault="009603D8" w:rsidP="003A619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29BC" w:rsidRPr="003A6192" w:rsidRDefault="00BB29BC" w:rsidP="003A619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92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BB29BC" w:rsidRPr="003A6192" w:rsidRDefault="00BB29BC" w:rsidP="003A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4E0D" w:rsidRPr="003A619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>. СЕДНИЦЕ ОДБОРА</w:t>
      </w:r>
      <w:r w:rsidRPr="003A6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>ЗА ЗДРАВЉЕ И ПОРОДИЦУ</w:t>
      </w:r>
    </w:p>
    <w:p w:rsidR="00BB29BC" w:rsidRPr="003A6192" w:rsidRDefault="00BB29BC" w:rsidP="003A619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6192">
        <w:rPr>
          <w:rFonts w:ascii="Times New Roman" w:eastAsia="Times New Roman" w:hAnsi="Times New Roman" w:cs="Times New Roman"/>
          <w:sz w:val="24"/>
          <w:szCs w:val="24"/>
        </w:rPr>
        <w:t xml:space="preserve">ОДРЖАНЕ </w:t>
      </w:r>
      <w:r w:rsidR="00D76D26" w:rsidRPr="003A619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D26" w:rsidRPr="003A6192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>РА 201</w:t>
      </w:r>
      <w:r w:rsidR="00D76D26" w:rsidRPr="003A6192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BB29BC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3D8" w:rsidRPr="009603D8" w:rsidRDefault="009603D8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29BC" w:rsidRDefault="00BB29BC" w:rsidP="003A6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</w:t>
      </w:r>
      <w:r w:rsidR="00F34E0D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34E0D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>0 часова.</w:t>
      </w:r>
    </w:p>
    <w:p w:rsidR="00FD2D82" w:rsidRPr="008C5F55" w:rsidRDefault="00FD2D82" w:rsidP="00FD2D82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Седници је председавала проф. др Славица Ђукић Дејановић, председник Одбора.</w:t>
      </w:r>
    </w:p>
    <w:p w:rsidR="00FD2D82" w:rsidRDefault="00FD2D82" w:rsidP="00FD2D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Седници су присуствовали чланови Одбора: др Бранислав Б</w:t>
      </w:r>
      <w:r w:rsidR="001B5C91">
        <w:rPr>
          <w:rFonts w:ascii="Times New Roman" w:eastAsia="Times New Roman" w:hAnsi="Times New Roman"/>
          <w:sz w:val="24"/>
          <w:szCs w:val="24"/>
          <w:lang w:val="sr-Cyrl-CS"/>
        </w:rPr>
        <w:t xml:space="preserve">лажић, прим. др Нинослав Гирић,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проф. др Милета Поскурица, </w:t>
      </w:r>
      <w:r w:rsidR="005E2DD5" w:rsidRPr="008C5F55">
        <w:rPr>
          <w:rFonts w:ascii="Times New Roman" w:eastAsia="Times New Roman" w:hAnsi="Times New Roman"/>
          <w:sz w:val="24"/>
          <w:szCs w:val="24"/>
          <w:lang w:val="sr-Cyrl-CS"/>
        </w:rPr>
        <w:t>др Александар Радојевић</w:t>
      </w:r>
      <w:r w:rsidR="005E2DD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5E2DD5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проф. др Милан Кнежевић, мр. др Љубица Мрдаковић Тодоровић, др Радослав Јовић, мр </w:t>
      </w:r>
      <w:r w:rsidRPr="008C5F55">
        <w:rPr>
          <w:rFonts w:ascii="Times New Roman" w:hAnsi="Times New Roman"/>
          <w:sz w:val="24"/>
          <w:szCs w:val="24"/>
          <w:lang w:val="sr-Cyrl-CS"/>
        </w:rPr>
        <w:t>сци. мед.</w:t>
      </w:r>
      <w:r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др </w:t>
      </w:r>
      <w:r w:rsidRPr="008C5F55">
        <w:rPr>
          <w:rFonts w:ascii="Times New Roman" w:hAnsi="Times New Roman"/>
          <w:sz w:val="24"/>
          <w:szCs w:val="24"/>
          <w:lang w:val="sr-Cyrl-CS"/>
        </w:rPr>
        <w:t>Дарко Лакетић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, др Милан Латковић, Милена Ћорилић и др Љиљана Косорић.</w:t>
      </w:r>
    </w:p>
    <w:p w:rsidR="005E2DD5" w:rsidRPr="005E2DD5" w:rsidRDefault="005E2DD5" w:rsidP="005E2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Седници Одбора присуствовали су заменици одсутних чланова Одбора: </w:t>
      </w:r>
      <w:r>
        <w:rPr>
          <w:rFonts w:ascii="Times New Roman" w:eastAsia="Times New Roman" w:hAnsi="Times New Roman" w:cs="Times New Roman"/>
          <w:sz w:val="24"/>
          <w:lang w:val="sr-Cyrl-RS"/>
        </w:rPr>
        <w:t>Елвира Ковач</w:t>
      </w:r>
      <w:r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 w:rsidR="00E31512" w:rsidRPr="008C5F55">
        <w:rPr>
          <w:rFonts w:ascii="Times New Roman" w:eastAsia="Times New Roman" w:hAnsi="Times New Roman"/>
          <w:sz w:val="24"/>
          <w:szCs w:val="24"/>
          <w:lang w:val="sr-Cyrl-CS"/>
        </w:rPr>
        <w:t>Анамарија Вичек</w:t>
      </w:r>
      <w:r w:rsidRPr="005E2DD5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6B145F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Драгана Баришић</w:t>
      </w:r>
      <w:r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 w:rsidR="00E31512" w:rsidRPr="008C5F55">
        <w:rPr>
          <w:rFonts w:ascii="Times New Roman" w:eastAsia="Times New Roman" w:hAnsi="Times New Roman"/>
          <w:sz w:val="24"/>
          <w:szCs w:val="24"/>
          <w:lang w:val="sr-Cyrl-CS"/>
        </w:rPr>
        <w:t>др Предраг Мијатовић</w:t>
      </w:r>
      <w:r w:rsidRPr="005E2DD5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6B145F">
        <w:rPr>
          <w:rFonts w:ascii="Times New Roman" w:eastAsia="Times New Roman" w:hAnsi="Times New Roman" w:cs="Times New Roman"/>
          <w:sz w:val="24"/>
          <w:lang w:val="sr-Cyrl-RS"/>
        </w:rPr>
        <w:t xml:space="preserve"> и </w:t>
      </w:r>
      <w:r w:rsidR="006B145F" w:rsidRPr="008C5F55">
        <w:rPr>
          <w:rFonts w:ascii="Times New Roman" w:hAnsi="Times New Roman"/>
          <w:sz w:val="24"/>
          <w:szCs w:val="24"/>
        </w:rPr>
        <w:t>A</w:t>
      </w:r>
      <w:r w:rsidR="006B145F" w:rsidRPr="008C5F55">
        <w:rPr>
          <w:rFonts w:ascii="Times New Roman" w:hAnsi="Times New Roman"/>
          <w:sz w:val="24"/>
          <w:szCs w:val="24"/>
          <w:lang w:val="sr-Cyrl-CS"/>
        </w:rPr>
        <w:t>лександар Перановић</w:t>
      </w:r>
      <w:r w:rsidR="006B145F" w:rsidRPr="006B14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B145F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6B145F" w:rsidRPr="008C5F55">
        <w:rPr>
          <w:rFonts w:ascii="Times New Roman" w:eastAsia="Times New Roman" w:hAnsi="Times New Roman"/>
          <w:sz w:val="24"/>
          <w:szCs w:val="24"/>
          <w:lang w:val="sr-Cyrl-CS"/>
        </w:rPr>
        <w:t>др Весна Ракоњац</w:t>
      </w:r>
      <w:r w:rsidR="006B14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FD2D82" w:rsidRPr="008C5F55" w:rsidRDefault="00FD2D82" w:rsidP="00FD2D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Седници нису присуствовали чланови Одбора</w:t>
      </w:r>
      <w:r w:rsidR="00B45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B08B7">
        <w:rPr>
          <w:rFonts w:ascii="Times New Roman" w:eastAsia="Times New Roman" w:hAnsi="Times New Roman"/>
          <w:sz w:val="24"/>
          <w:szCs w:val="24"/>
          <w:lang w:val="sr-Cyrl-CS"/>
        </w:rPr>
        <w:t>проф. др Душан Милисављевић</w:t>
      </w:r>
      <w:r w:rsidR="006B145F">
        <w:rPr>
          <w:rFonts w:ascii="Times New Roman" w:eastAsia="Times New Roman" w:hAnsi="Times New Roman"/>
          <w:sz w:val="24"/>
          <w:szCs w:val="24"/>
          <w:lang w:val="sr-Cyrl-CS"/>
        </w:rPr>
        <w:t xml:space="preserve"> и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Срђан Кружевић, као ни њихови заменици.</w:t>
      </w:r>
    </w:p>
    <w:p w:rsidR="00FD2D82" w:rsidRPr="008C5F55" w:rsidRDefault="00FD2D82" w:rsidP="00FD2D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Поред чланова Одбора седници </w:t>
      </w:r>
      <w:r w:rsidR="00472BF9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присуствова</w:t>
      </w:r>
      <w:r w:rsidR="00472BF9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народни послани</w:t>
      </w:r>
      <w:r w:rsidR="00472BF9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др. </w:t>
      </w:r>
    </w:p>
    <w:p w:rsidR="00FD2D82" w:rsidRPr="00D13E59" w:rsidRDefault="00FD2D82" w:rsidP="00FD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Седници су присуствовали и</w:t>
      </w:r>
      <w:r w:rsidRPr="008C5F5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C5F55">
        <w:rPr>
          <w:rFonts w:ascii="Times New Roman" w:hAnsi="Times New Roman"/>
          <w:sz w:val="24"/>
          <w:szCs w:val="24"/>
          <w:lang w:val="sr-Cyrl-CS"/>
        </w:rPr>
        <w:t>представници</w:t>
      </w:r>
      <w:r w:rsidRPr="008C5F5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Министарства здравља: </w:t>
      </w:r>
      <w:r w:rsidRPr="008C5F55">
        <w:rPr>
          <w:rFonts w:ascii="Times New Roman" w:hAnsi="Times New Roman"/>
          <w:sz w:val="24"/>
          <w:szCs w:val="24"/>
          <w:lang w:val="sr-Cyrl-CS"/>
        </w:rPr>
        <w:t>државни секретар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доц. др Ференц Вицко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помоћник министра у Сектору за инспекцијске послове прим. др Зоран Панајотовић, </w:t>
      </w:r>
      <w:r w:rsidR="003D1703" w:rsidRPr="008C5F55">
        <w:rPr>
          <w:rFonts w:ascii="Times New Roman" w:hAnsi="Times New Roman"/>
          <w:sz w:val="24"/>
          <w:szCs w:val="24"/>
          <w:lang w:val="ru-RU"/>
        </w:rPr>
        <w:t>руководилац Групе за јавно здравље др Снежана Пантић Аксентијевић</w:t>
      </w:r>
      <w:r w:rsidR="003D1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1703" w:rsidRPr="00D13E5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13E59">
        <w:rPr>
          <w:rFonts w:ascii="Times New Roman" w:hAnsi="Times New Roman"/>
          <w:sz w:val="24"/>
          <w:szCs w:val="24"/>
          <w:lang w:val="ru-RU"/>
        </w:rPr>
        <w:t>помоћник министра у Сектору за за јавно здравље и програмску здравствену заштиту др Весна Књегињић, помоћник министра у Сектору за инспекцијске послове др Нада Милић</w:t>
      </w:r>
      <w:r w:rsidR="00B30620" w:rsidRPr="00D13E5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13E59">
        <w:rPr>
          <w:rFonts w:ascii="Times New Roman" w:hAnsi="Times New Roman"/>
          <w:sz w:val="24"/>
          <w:szCs w:val="24"/>
          <w:lang w:val="ru-RU"/>
        </w:rPr>
        <w:t>председник Радне групе за израду Предлога закона о јавном здрављу проф. др Весна Бјеговић</w:t>
      </w:r>
      <w:r w:rsidR="0064652A" w:rsidRPr="00D13E59">
        <w:rPr>
          <w:rFonts w:ascii="Times New Roman" w:hAnsi="Times New Roman"/>
          <w:sz w:val="24"/>
          <w:szCs w:val="24"/>
          <w:lang w:val="ru-RU"/>
        </w:rPr>
        <w:t>.</w:t>
      </w:r>
    </w:p>
    <w:p w:rsidR="00BB29BC" w:rsidRPr="00D13E59" w:rsidRDefault="00BB29BC" w:rsidP="003A61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B29BC" w:rsidRPr="003D1703" w:rsidRDefault="00BB29BC" w:rsidP="003A6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1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председнице Одбора, једногласно, усвојен је следећи:</w:t>
      </w:r>
    </w:p>
    <w:p w:rsidR="00BB29BC" w:rsidRPr="003D1703" w:rsidRDefault="00BB29BC" w:rsidP="003A6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34E0D" w:rsidRPr="003A6192" w:rsidRDefault="00F34E0D" w:rsidP="003A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0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A6192">
        <w:rPr>
          <w:rFonts w:ascii="Times New Roman" w:hAnsi="Times New Roman" w:cs="Times New Roman"/>
          <w:sz w:val="24"/>
          <w:szCs w:val="24"/>
        </w:rPr>
        <w:t>Д н е в н и   р е д</w:t>
      </w:r>
    </w:p>
    <w:p w:rsidR="00F34E0D" w:rsidRPr="003A6192" w:rsidRDefault="00F34E0D" w:rsidP="003A6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769" w:rsidRPr="00404769" w:rsidRDefault="00F34E0D" w:rsidP="005C75F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19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здрављу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4E0D" w:rsidRPr="003A6192" w:rsidRDefault="00404769" w:rsidP="00404769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4742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0D" w:rsidRPr="003A6192">
        <w:rPr>
          <w:rFonts w:ascii="Times New Roman" w:hAnsi="Times New Roman" w:cs="Times New Roman"/>
          <w:sz w:val="24"/>
          <w:szCs w:val="24"/>
        </w:rPr>
        <w:t>појединостима</w:t>
      </w:r>
      <w:proofErr w:type="spellEnd"/>
      <w:r w:rsidR="00F34E0D" w:rsidRPr="003A6192">
        <w:rPr>
          <w:rFonts w:ascii="Times New Roman" w:hAnsi="Times New Roman" w:cs="Times New Roman"/>
          <w:sz w:val="24"/>
          <w:szCs w:val="24"/>
        </w:rPr>
        <w:t>;</w:t>
      </w:r>
    </w:p>
    <w:p w:rsidR="00404769" w:rsidRPr="00404769" w:rsidRDefault="00F34E0D" w:rsidP="005C75F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19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92">
        <w:rPr>
          <w:rFonts w:ascii="Times New Roman" w:hAnsi="Times New Roman" w:cs="Times New Roman"/>
          <w:sz w:val="24"/>
          <w:szCs w:val="24"/>
        </w:rPr>
        <w:t>заразних</w:t>
      </w:r>
      <w:proofErr w:type="spellEnd"/>
    </w:p>
    <w:p w:rsidR="00F34E0D" w:rsidRPr="003A6192" w:rsidRDefault="00404769" w:rsidP="00404769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4E0D" w:rsidRPr="003A6192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proofErr w:type="gramEnd"/>
      <w:r w:rsidR="00F34E0D" w:rsidRPr="003A6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E0D" w:rsidRPr="003A619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0D" w:rsidRPr="003A619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0D" w:rsidRPr="003A6192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0D" w:rsidRPr="003A6192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F34E0D" w:rsidRPr="003A619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F34E0D" w:rsidRPr="003A6192">
        <w:rPr>
          <w:rFonts w:ascii="Times New Roman" w:hAnsi="Times New Roman" w:cs="Times New Roman"/>
          <w:sz w:val="24"/>
          <w:szCs w:val="24"/>
        </w:rPr>
        <w:t>појединостима</w:t>
      </w:r>
      <w:proofErr w:type="spellEnd"/>
      <w:r w:rsidR="00F34E0D" w:rsidRPr="003A6192">
        <w:rPr>
          <w:rFonts w:ascii="Times New Roman" w:hAnsi="Times New Roman" w:cs="Times New Roman"/>
          <w:sz w:val="24"/>
          <w:szCs w:val="24"/>
        </w:rPr>
        <w:t>;</w:t>
      </w:r>
    </w:p>
    <w:p w:rsidR="00F34E0D" w:rsidRPr="003D1703" w:rsidRDefault="00F34E0D" w:rsidP="005C75F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192">
        <w:rPr>
          <w:rFonts w:ascii="Times New Roman" w:hAnsi="Times New Roman" w:cs="Times New Roman"/>
          <w:sz w:val="24"/>
          <w:szCs w:val="24"/>
        </w:rPr>
        <w:t>Разно</w:t>
      </w:r>
      <w:proofErr w:type="spellEnd"/>
      <w:r w:rsidRPr="003A6192">
        <w:rPr>
          <w:rFonts w:ascii="Times New Roman" w:hAnsi="Times New Roman" w:cs="Times New Roman"/>
          <w:sz w:val="24"/>
          <w:szCs w:val="24"/>
        </w:rPr>
        <w:t>.</w:t>
      </w:r>
    </w:p>
    <w:p w:rsidR="003D1703" w:rsidRPr="003A6192" w:rsidRDefault="003D1703" w:rsidP="003D17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3" w:rsidRPr="000C0B93" w:rsidRDefault="00047423" w:rsidP="004E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Пре разматрања утврђеног дневног реда, </w:t>
      </w:r>
      <w:r w:rsidR="000C0B9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C0B93" w:rsidRPr="00F5338D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</w:t>
      </w:r>
      <w:r w:rsidR="00B770A4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0C0B93" w:rsidRPr="00F533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</w:t>
      </w:r>
      <w:r w:rsidR="0059130D" w:rsidRPr="00591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130D"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130D"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Славиц</w:t>
      </w:r>
      <w:r w:rsidR="007973B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9130D"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Ђукић Дејановић</w:t>
      </w:r>
      <w:r w:rsidR="004E541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10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предложила </w:t>
      </w:r>
      <w:r w:rsidR="004E5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3D1703" w:rsidRPr="000C0B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</w:t>
      </w:r>
      <w:r w:rsidR="000C0B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једним гласањем изјасни о свим амандманима које је Влада прихватила/одбила, на оба предлога закона, осим о амандману за који предлагач амандмана или неко од чланова </w:t>
      </w:r>
      <w:r w:rsidR="00655212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="0065521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>дбора жели да се о том амандману Одбор посебно изјасни</w:t>
      </w:r>
      <w:r w:rsidR="00E1067F">
        <w:rPr>
          <w:rFonts w:ascii="Times New Roman" w:hAnsi="Times New Roman" w:cs="Times New Roman"/>
          <w:sz w:val="24"/>
          <w:szCs w:val="24"/>
          <w:lang w:val="sr-Cyrl-RS"/>
        </w:rPr>
        <w:t xml:space="preserve">. Предлог је једногласно </w:t>
      </w:r>
      <w:r w:rsidR="000C0B93">
        <w:rPr>
          <w:rFonts w:ascii="Times New Roman" w:hAnsi="Times New Roman" w:cs="Times New Roman"/>
          <w:sz w:val="24"/>
          <w:szCs w:val="24"/>
          <w:lang w:val="sr-Cyrl-RS"/>
        </w:rPr>
        <w:t>прихваћен.</w:t>
      </w:r>
    </w:p>
    <w:p w:rsidR="00BB29BC" w:rsidRPr="003D1703" w:rsidRDefault="00BB29BC" w:rsidP="003A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29BC" w:rsidRPr="000C0B93" w:rsidRDefault="00BB29BC" w:rsidP="003A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Прва тачка дневног реда – 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</w:t>
      </w:r>
      <w:r w:rsidR="005410FC" w:rsidRPr="003A6192">
        <w:rPr>
          <w:rFonts w:ascii="Times New Roman" w:hAnsi="Times New Roman" w:cs="Times New Roman"/>
          <w:b/>
          <w:sz w:val="24"/>
          <w:szCs w:val="24"/>
          <w:lang w:val="sr-Cyrl-RS"/>
        </w:rPr>
        <w:t>јавном здрављу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Влада, у појединостима</w:t>
      </w:r>
    </w:p>
    <w:p w:rsidR="00BB29BC" w:rsidRPr="000C0B93" w:rsidRDefault="00BB29BC" w:rsidP="003A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0B93" w:rsidRPr="000C0B93" w:rsidRDefault="00BB29BC" w:rsidP="006C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P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проф. др Славица Ђукић Дејановић, обавестила је присутне да је на Предлог закона 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4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4860" w:rsidRPr="003A6192">
        <w:rPr>
          <w:rFonts w:ascii="Times New Roman" w:hAnsi="Times New Roman" w:cs="Times New Roman"/>
          <w:sz w:val="24"/>
          <w:szCs w:val="24"/>
          <w:lang w:val="sr-Cyrl-RS"/>
        </w:rPr>
        <w:t>јавном здрављу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поднето 2</w:t>
      </w:r>
      <w:r w:rsidR="00534860" w:rsidRPr="003A619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34860"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амандмана</w:t>
      </w:r>
      <w:r w:rsid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</w:t>
      </w:r>
      <w:r w:rsid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B93" w:rsidRPr="000C0B93">
        <w:rPr>
          <w:rFonts w:ascii="Times New Roman" w:hAnsi="Times New Roman" w:cs="Times New Roman"/>
          <w:sz w:val="24"/>
          <w:szCs w:val="24"/>
          <w:lang w:val="sr-Cyrl-RS"/>
        </w:rPr>
        <w:t>Влада није прихватила ове амандмане</w:t>
      </w:r>
      <w:r w:rsidR="000C0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4860" w:rsidRPr="003A6192" w:rsidRDefault="00534860" w:rsidP="006C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456D" w:rsidRDefault="00545984" w:rsidP="003A619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амандмане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народних посланика </w:t>
      </w:r>
      <w:r w:rsidRPr="003A6192">
        <w:rPr>
          <w:rFonts w:ascii="Times New Roman" w:hAnsi="Times New Roman" w:cs="Times New Roman"/>
          <w:bCs/>
          <w:sz w:val="24"/>
          <w:szCs w:val="24"/>
          <w:lang w:val="ru-RU"/>
        </w:rPr>
        <w:t>поднете на Предлог закона јавном здрављу.</w:t>
      </w:r>
    </w:p>
    <w:p w:rsidR="006C456D" w:rsidRDefault="006C456D" w:rsidP="003A619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5984" w:rsidRPr="003A6192" w:rsidRDefault="00120B8E" w:rsidP="00120B8E">
      <w:pPr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545984" w:rsidRPr="003A61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 одбије 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следеће амандмане: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и члан 1,  који су заједно поднели Зоран Живковић и Владимир Павићевић</w:t>
      </w:r>
      <w:r w:rsidR="007036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</w:t>
      </w:r>
      <w:r w:rsidR="006B145F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7036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2.  који су заједно поднели Зоран Живковић и Владимир Павићевић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II.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 3,  који су заједно поднели Зоран Живковић и Владимир Павићевић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III.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 4, који су заједно поднели Зоран Живковић и Владимир Павићевић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5.  који су заједно поднели Зоран Живковић и Владимир Павићевић;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1. и члан 6,  који су заједно поднели Зоран Живковић и Владимир Павићевић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2. и члан 7,  који су заједно поднели Зоран Живковић и Владимир Павићевић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3. и члан 8,  који су заједно поднели Зоран Живковић и Владимир Павићевић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4. и члан 9,  који су заједно поднели Зоран Живковић и Владимир Павићевић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5. и члан 10, који су заједно поднели Зоран Живковић и Владимир Павићевић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6. и члан 11,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и члан 12,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1. и члан 13,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2. и члан 14,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15,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V.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 16,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VI.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 17,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-на назив одељка 1. и члан 18,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2. и члан 19,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3. и члан 20,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4. и члан 21,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5. и члан 22,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23,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VII.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и члан 24,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25,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VIII.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и члан 26, који су заједно поднели Зоран Живковић и Владимир Павићевић</w:t>
      </w:r>
      <w:r w:rsidR="00A435C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IX.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и члан 27,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28, који су заједно поднели Зоран Живковић и Владимир Павићевић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29, који су заједно поднели Зоран Живковић и Владимир Павићевић</w:t>
      </w:r>
      <w:r w:rsidR="00A94E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(13 против од 13 присутних).</w:t>
      </w:r>
    </w:p>
    <w:p w:rsidR="00545984" w:rsidRPr="003A6192" w:rsidRDefault="00545984" w:rsidP="003A6192">
      <w:pPr>
        <w:tabs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45984" w:rsidRPr="003A6192" w:rsidRDefault="00120B8E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>За известиоца Одбора на седници Народне скупштине одређена је пр</w:t>
      </w:r>
      <w:r w:rsidR="003F6A6C">
        <w:rPr>
          <w:rFonts w:ascii="Times New Roman" w:hAnsi="Times New Roman" w:cs="Times New Roman"/>
          <w:bCs/>
          <w:sz w:val="24"/>
          <w:szCs w:val="24"/>
          <w:lang w:val="ru-RU"/>
        </w:rPr>
        <w:t>оф. др Славица Ђукић Дејановић,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председни</w:t>
      </w:r>
      <w:r w:rsidR="003F6A6C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Одбора.                 </w:t>
      </w:r>
    </w:p>
    <w:p w:rsidR="00120B8E" w:rsidRDefault="00545984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896EDD"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</w:t>
      </w:r>
    </w:p>
    <w:p w:rsidR="00896EDD" w:rsidRPr="003A6192" w:rsidRDefault="00120B8E" w:rsidP="003A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896EDD"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565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EDD" w:rsidRPr="003A6192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</w:t>
      </w:r>
      <w:r w:rsidR="00896EDD"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 тачка дневног реда – 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Разматрање Предлога закона 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заштити становништва од заразних болести, који је поднела Влада, у појединостима</w:t>
      </w:r>
    </w:p>
    <w:p w:rsidR="00896EDD" w:rsidRPr="003A6192" w:rsidRDefault="00896EDD" w:rsidP="003A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6192" w:rsidRPr="00FC3B42" w:rsidRDefault="00896EDD" w:rsidP="00FC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Председни</w:t>
      </w:r>
      <w:r w:rsidR="00C56524">
        <w:rPr>
          <w:rFonts w:ascii="Times New Roman" w:eastAsia="Times New Roman" w:hAnsi="Times New Roman" w:cs="Times New Roman"/>
          <w:sz w:val="24"/>
          <w:szCs w:val="24"/>
          <w:lang w:val="sr-Cyrl-RS"/>
        </w:rPr>
        <w:t>ца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Одбора проф. др Славица Ђукић Дејановић, обавестила је присутне да је </w:t>
      </w:r>
      <w:r w:rsidR="00FC3B4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C3B42" w:rsidRPr="003A6192">
        <w:rPr>
          <w:rFonts w:ascii="Times New Roman" w:hAnsi="Times New Roman" w:cs="Times New Roman"/>
          <w:sz w:val="24"/>
          <w:szCs w:val="24"/>
          <w:lang w:val="sr-Cyrl-RS"/>
        </w:rPr>
        <w:t>однет 91 амандман</w:t>
      </w:r>
      <w:r w:rsidR="00FC3B42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Предлог закона 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6192">
        <w:rPr>
          <w:rFonts w:ascii="Times New Roman" w:hAnsi="Times New Roman" w:cs="Times New Roman"/>
          <w:sz w:val="24"/>
          <w:szCs w:val="24"/>
          <w:lang w:val="sr-Latn-CS"/>
        </w:rPr>
        <w:t xml:space="preserve"> заштити становништва од заразних болести</w:t>
      </w:r>
      <w:r w:rsidR="004A78E2">
        <w:rPr>
          <w:rFonts w:ascii="Times New Roman" w:eastAsia="Times New Roman" w:hAnsi="Times New Roman" w:cs="Times New Roman"/>
          <w:sz w:val="24"/>
          <w:szCs w:val="24"/>
          <w:lang w:val="sr-Cyrl-RS"/>
        </w:rPr>
        <w:t>, да је</w:t>
      </w:r>
      <w:r w:rsidR="004A78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прихватила </w:t>
      </w:r>
      <w:r w:rsidR="004A78E2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>амандман народног посланика Милана Петрића на члан 26. Предлога закона</w:t>
      </w:r>
      <w:r w:rsidR="0076298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8E2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>друге амандмане одбила.</w:t>
      </w:r>
    </w:p>
    <w:p w:rsidR="00A0422F" w:rsidRDefault="00A0422F" w:rsidP="003A619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A6192" w:rsidRPr="003A6192" w:rsidRDefault="003A6192" w:rsidP="003A619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амандмане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народних посланика </w:t>
      </w:r>
      <w:r w:rsidRPr="003A6192">
        <w:rPr>
          <w:rFonts w:ascii="Times New Roman" w:hAnsi="Times New Roman" w:cs="Times New Roman"/>
          <w:bCs/>
          <w:sz w:val="24"/>
          <w:szCs w:val="24"/>
          <w:lang w:val="ru-RU"/>
        </w:rPr>
        <w:t>поднете на Предлог закона о заштити становништва од заразних болести.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0027A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3A61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 прихвати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следећи амандман: </w:t>
      </w:r>
      <w:r w:rsidR="00300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26, који је поднео Милан Петрић</w:t>
      </w:r>
      <w:r w:rsidR="00527E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за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3A6192" w:rsidRPr="003A6192" w:rsidRDefault="003A6192" w:rsidP="003A619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3A61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 одбије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следеће амандмане: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члан 1,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-на члан 2, 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3, 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II.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 4.  који су заједно поднели Зоран Живковић и Владимир 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5, 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5,  који је поднео Душан Јанковић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6,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7,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8, 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III.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и члан 9, 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10,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11,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12,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13,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IV.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и члан 14,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1. и члан 15,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16,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2. и члан 17,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18,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19,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20.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21,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22.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23,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24,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25,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-на назив члана и члан 26,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27,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28,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29,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30,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31,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32,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33,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34,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35,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36,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37,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38,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39,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40,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41,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42,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43,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44,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45,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46,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47,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48,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49,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3, назив члана и члан 50,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-на назив члана и члан 51,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52,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53,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одељка 4, назив члана и члан 54,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55,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назив члана и члан 56,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57,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58,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59,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60,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61,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62,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63,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64,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65,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и члан 66,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67,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68,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69,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70,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71,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72,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VI.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 73,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74,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75,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-на члан 76,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VII.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 77,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78,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79,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80,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81,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82,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83,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84,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85,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-на назив главе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VIII.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и члан 86,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87,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88,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-на члан 89, који су заједно поднели Зоран Живковић и Владимир Павићевић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против од 13 присутних)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A6192" w:rsidRPr="003A6192" w:rsidRDefault="00FC0BED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>За известиоца Одбора на седници Народне скупштине одређена је пр</w:t>
      </w:r>
      <w:r w:rsidR="005B1D19">
        <w:rPr>
          <w:rFonts w:ascii="Times New Roman" w:hAnsi="Times New Roman" w:cs="Times New Roman"/>
          <w:bCs/>
          <w:sz w:val="24"/>
          <w:szCs w:val="24"/>
          <w:lang w:val="ru-RU"/>
        </w:rPr>
        <w:t>оф. др Славица Ђукић Дејановић,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председни</w:t>
      </w:r>
      <w:r w:rsidR="003F6A6C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Одбора.                 </w:t>
      </w:r>
    </w:p>
    <w:p w:rsidR="00BB29BC" w:rsidRPr="003A6192" w:rsidRDefault="003A6192" w:rsidP="00B30620">
      <w:pPr>
        <w:tabs>
          <w:tab w:val="left" w:pos="144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6192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</w:t>
      </w:r>
      <w:r w:rsidR="00BB29BC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</w:p>
    <w:p w:rsidR="00BB29BC" w:rsidRPr="003A6192" w:rsidRDefault="00BB29BC" w:rsidP="003A6192">
      <w:pPr>
        <w:pStyle w:val="ListParagraph"/>
        <w:tabs>
          <w:tab w:val="left" w:pos="1440"/>
          <w:tab w:val="center" w:pos="64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2E4ABF">
        <w:rPr>
          <w:rFonts w:ascii="Times New Roman" w:hAnsi="Times New Roman" w:cs="Times New Roman"/>
          <w:sz w:val="24"/>
          <w:szCs w:val="24"/>
          <w:lang w:val="sr-Cyrl-CS"/>
        </w:rPr>
        <w:t>Трећа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– </w:t>
      </w:r>
      <w:r w:rsidRPr="003A6192">
        <w:rPr>
          <w:rFonts w:ascii="Times New Roman" w:hAnsi="Times New Roman" w:cs="Times New Roman"/>
          <w:b/>
          <w:sz w:val="24"/>
          <w:szCs w:val="24"/>
          <w:lang w:val="ru-RU"/>
        </w:rPr>
        <w:t>Разно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</w:p>
    <w:p w:rsidR="00BB29BC" w:rsidRPr="003A6192" w:rsidRDefault="00BB29BC" w:rsidP="003A6192">
      <w:pPr>
        <w:pStyle w:val="ListParagraph"/>
        <w:tabs>
          <w:tab w:val="left" w:pos="1440"/>
          <w:tab w:val="center" w:pos="64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</w:p>
    <w:p w:rsidR="00BB29BC" w:rsidRPr="003A6192" w:rsidRDefault="00BB29BC" w:rsidP="003A6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дневног реда није било предлога ни дискусије.</w:t>
      </w:r>
    </w:p>
    <w:p w:rsidR="00BB29BC" w:rsidRPr="003A6192" w:rsidRDefault="00BB29BC" w:rsidP="003A6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9BC" w:rsidRPr="003A6192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Седница је завршена у 1</w:t>
      </w:r>
      <w:r w:rsidR="00680BBF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93DF7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часова. </w:t>
      </w:r>
    </w:p>
    <w:p w:rsidR="00BB29BC" w:rsidRPr="003A6192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9BC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0620" w:rsidRDefault="00B30620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0620" w:rsidRPr="003A6192" w:rsidRDefault="00B30620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9BC" w:rsidRPr="003A6192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9BC" w:rsidRPr="003A6192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9BC" w:rsidRPr="003A6192" w:rsidRDefault="00BB29BC" w:rsidP="003A6192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 СЕКРЕТАР                                                                  ПРЕДСЕДНИК </w:t>
      </w:r>
    </w:p>
    <w:p w:rsidR="00BB29BC" w:rsidRPr="003A6192" w:rsidRDefault="00BB29BC" w:rsidP="003A619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29BC" w:rsidRDefault="00BB29BC" w:rsidP="003A619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Божана Војиновић                                          Проф. др Славица Ђукић Дејановић</w:t>
      </w:r>
    </w:p>
    <w:p w:rsidR="00EB790B" w:rsidRDefault="00EB790B" w:rsidP="003A619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BC" w:rsidRPr="003A6192" w:rsidRDefault="00BB29BC" w:rsidP="003A6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29BC" w:rsidRPr="003A6192" w:rsidRDefault="00BB29BC" w:rsidP="003A6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1CD2" w:rsidRPr="003A6192" w:rsidRDefault="00031CD2" w:rsidP="003A6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031CD2" w:rsidRPr="003A6192" w:rsidSect="00691920">
      <w:headerReference w:type="default" r:id="rId9"/>
      <w:pgSz w:w="11907" w:h="16840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1C" w:rsidRDefault="001B271C">
      <w:pPr>
        <w:spacing w:after="0" w:line="240" w:lineRule="auto"/>
      </w:pPr>
      <w:r>
        <w:separator/>
      </w:r>
    </w:p>
  </w:endnote>
  <w:endnote w:type="continuationSeparator" w:id="0">
    <w:p w:rsidR="001B271C" w:rsidRDefault="001B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1C" w:rsidRDefault="001B271C">
      <w:pPr>
        <w:spacing w:after="0" w:line="240" w:lineRule="auto"/>
      </w:pPr>
      <w:r>
        <w:separator/>
      </w:r>
    </w:p>
  </w:footnote>
  <w:footnote w:type="continuationSeparator" w:id="0">
    <w:p w:rsidR="001B271C" w:rsidRDefault="001B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34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3401" w:rsidRDefault="00A435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9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3401" w:rsidRDefault="001B2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FF5"/>
    <w:multiLevelType w:val="hybridMultilevel"/>
    <w:tmpl w:val="5AC24956"/>
    <w:lvl w:ilvl="0" w:tplc="2296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6EC4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C8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4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A8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08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EE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89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26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1B0"/>
    <w:multiLevelType w:val="hybridMultilevel"/>
    <w:tmpl w:val="69B6E41A"/>
    <w:lvl w:ilvl="0" w:tplc="46FEDCA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1516471E">
      <w:start w:val="1"/>
      <w:numFmt w:val="lowerLetter"/>
      <w:lvlText w:val="%2."/>
      <w:lvlJc w:val="left"/>
      <w:pPr>
        <w:ind w:left="1560" w:hanging="360"/>
      </w:pPr>
    </w:lvl>
    <w:lvl w:ilvl="2" w:tplc="A4CA46C8">
      <w:start w:val="1"/>
      <w:numFmt w:val="lowerRoman"/>
      <w:lvlText w:val="%3."/>
      <w:lvlJc w:val="right"/>
      <w:pPr>
        <w:ind w:left="2280" w:hanging="180"/>
      </w:pPr>
    </w:lvl>
    <w:lvl w:ilvl="3" w:tplc="D8BE6D98">
      <w:start w:val="1"/>
      <w:numFmt w:val="decimal"/>
      <w:lvlText w:val="%4."/>
      <w:lvlJc w:val="left"/>
      <w:pPr>
        <w:ind w:left="3000" w:hanging="360"/>
      </w:pPr>
    </w:lvl>
    <w:lvl w:ilvl="4" w:tplc="CCD45CDC">
      <w:start w:val="1"/>
      <w:numFmt w:val="lowerLetter"/>
      <w:lvlText w:val="%5."/>
      <w:lvlJc w:val="left"/>
      <w:pPr>
        <w:ind w:left="3720" w:hanging="360"/>
      </w:pPr>
    </w:lvl>
    <w:lvl w:ilvl="5" w:tplc="FBCC7046">
      <w:start w:val="1"/>
      <w:numFmt w:val="lowerRoman"/>
      <w:lvlText w:val="%6."/>
      <w:lvlJc w:val="right"/>
      <w:pPr>
        <w:ind w:left="4440" w:hanging="180"/>
      </w:pPr>
    </w:lvl>
    <w:lvl w:ilvl="6" w:tplc="C7E06F14">
      <w:start w:val="1"/>
      <w:numFmt w:val="decimal"/>
      <w:lvlText w:val="%7."/>
      <w:lvlJc w:val="left"/>
      <w:pPr>
        <w:ind w:left="5160" w:hanging="360"/>
      </w:pPr>
    </w:lvl>
    <w:lvl w:ilvl="7" w:tplc="C94049B2">
      <w:start w:val="1"/>
      <w:numFmt w:val="lowerLetter"/>
      <w:lvlText w:val="%8."/>
      <w:lvlJc w:val="left"/>
      <w:pPr>
        <w:ind w:left="5880" w:hanging="360"/>
      </w:pPr>
    </w:lvl>
    <w:lvl w:ilvl="8" w:tplc="CA7EEA10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6E1A18"/>
    <w:multiLevelType w:val="hybridMultilevel"/>
    <w:tmpl w:val="5EEAC152"/>
    <w:lvl w:ilvl="0" w:tplc="300CB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943176" w:tentative="1">
      <w:start w:val="1"/>
      <w:numFmt w:val="lowerLetter"/>
      <w:lvlText w:val="%2."/>
      <w:lvlJc w:val="left"/>
      <w:pPr>
        <w:ind w:left="1440" w:hanging="360"/>
      </w:pPr>
    </w:lvl>
    <w:lvl w:ilvl="2" w:tplc="C4CE8B62" w:tentative="1">
      <w:start w:val="1"/>
      <w:numFmt w:val="lowerRoman"/>
      <w:lvlText w:val="%3."/>
      <w:lvlJc w:val="right"/>
      <w:pPr>
        <w:ind w:left="2160" w:hanging="180"/>
      </w:pPr>
    </w:lvl>
    <w:lvl w:ilvl="3" w:tplc="C41602F6" w:tentative="1">
      <w:start w:val="1"/>
      <w:numFmt w:val="decimal"/>
      <w:lvlText w:val="%4."/>
      <w:lvlJc w:val="left"/>
      <w:pPr>
        <w:ind w:left="2880" w:hanging="360"/>
      </w:pPr>
    </w:lvl>
    <w:lvl w:ilvl="4" w:tplc="F0825E80" w:tentative="1">
      <w:start w:val="1"/>
      <w:numFmt w:val="lowerLetter"/>
      <w:lvlText w:val="%5."/>
      <w:lvlJc w:val="left"/>
      <w:pPr>
        <w:ind w:left="3600" w:hanging="360"/>
      </w:pPr>
    </w:lvl>
    <w:lvl w:ilvl="5" w:tplc="C0EA606A" w:tentative="1">
      <w:start w:val="1"/>
      <w:numFmt w:val="lowerRoman"/>
      <w:lvlText w:val="%6."/>
      <w:lvlJc w:val="right"/>
      <w:pPr>
        <w:ind w:left="4320" w:hanging="180"/>
      </w:pPr>
    </w:lvl>
    <w:lvl w:ilvl="6" w:tplc="442010C2" w:tentative="1">
      <w:start w:val="1"/>
      <w:numFmt w:val="decimal"/>
      <w:lvlText w:val="%7."/>
      <w:lvlJc w:val="left"/>
      <w:pPr>
        <w:ind w:left="5040" w:hanging="360"/>
      </w:pPr>
    </w:lvl>
    <w:lvl w:ilvl="7" w:tplc="32FE9E1C" w:tentative="1">
      <w:start w:val="1"/>
      <w:numFmt w:val="lowerLetter"/>
      <w:lvlText w:val="%8."/>
      <w:lvlJc w:val="left"/>
      <w:pPr>
        <w:ind w:left="5760" w:hanging="360"/>
      </w:pPr>
    </w:lvl>
    <w:lvl w:ilvl="8" w:tplc="1A8499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E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47423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0B93"/>
    <w:rsid w:val="000C460C"/>
    <w:rsid w:val="000C7A4B"/>
    <w:rsid w:val="000D0EC1"/>
    <w:rsid w:val="000D160A"/>
    <w:rsid w:val="000D50CD"/>
    <w:rsid w:val="000E26BB"/>
    <w:rsid w:val="000E39D0"/>
    <w:rsid w:val="000E3C92"/>
    <w:rsid w:val="000F2CB4"/>
    <w:rsid w:val="000F7A10"/>
    <w:rsid w:val="00110197"/>
    <w:rsid w:val="00110929"/>
    <w:rsid w:val="001124E6"/>
    <w:rsid w:val="00113C1F"/>
    <w:rsid w:val="00120B8E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4179"/>
    <w:rsid w:val="00186CEB"/>
    <w:rsid w:val="00187E43"/>
    <w:rsid w:val="00191227"/>
    <w:rsid w:val="001949C6"/>
    <w:rsid w:val="00195336"/>
    <w:rsid w:val="00196606"/>
    <w:rsid w:val="001968CB"/>
    <w:rsid w:val="001A01A4"/>
    <w:rsid w:val="001A29FC"/>
    <w:rsid w:val="001A4081"/>
    <w:rsid w:val="001A4EE4"/>
    <w:rsid w:val="001B1BFB"/>
    <w:rsid w:val="001B271C"/>
    <w:rsid w:val="001B3110"/>
    <w:rsid w:val="001B3CB0"/>
    <w:rsid w:val="001B59E7"/>
    <w:rsid w:val="001B5C91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009A"/>
    <w:rsid w:val="002B13C7"/>
    <w:rsid w:val="002B595D"/>
    <w:rsid w:val="002C4384"/>
    <w:rsid w:val="002D1325"/>
    <w:rsid w:val="002D2C40"/>
    <w:rsid w:val="002D7859"/>
    <w:rsid w:val="002E4ABF"/>
    <w:rsid w:val="002E564B"/>
    <w:rsid w:val="002E6E81"/>
    <w:rsid w:val="002F2B52"/>
    <w:rsid w:val="002F6D00"/>
    <w:rsid w:val="0030027A"/>
    <w:rsid w:val="00302ACE"/>
    <w:rsid w:val="00307081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30E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A6192"/>
    <w:rsid w:val="003B02DE"/>
    <w:rsid w:val="003C244C"/>
    <w:rsid w:val="003D1703"/>
    <w:rsid w:val="003D1D2B"/>
    <w:rsid w:val="003E41CE"/>
    <w:rsid w:val="003E47E8"/>
    <w:rsid w:val="003F4AD3"/>
    <w:rsid w:val="003F5D04"/>
    <w:rsid w:val="003F6A6C"/>
    <w:rsid w:val="004012AA"/>
    <w:rsid w:val="00404769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BF9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A78E2"/>
    <w:rsid w:val="004B6F15"/>
    <w:rsid w:val="004C0356"/>
    <w:rsid w:val="004C0407"/>
    <w:rsid w:val="004C3A29"/>
    <w:rsid w:val="004D3A56"/>
    <w:rsid w:val="004D3A9A"/>
    <w:rsid w:val="004E4A66"/>
    <w:rsid w:val="004E5414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27E94"/>
    <w:rsid w:val="00534860"/>
    <w:rsid w:val="00540332"/>
    <w:rsid w:val="005410FC"/>
    <w:rsid w:val="00541473"/>
    <w:rsid w:val="0054544F"/>
    <w:rsid w:val="00545984"/>
    <w:rsid w:val="00553838"/>
    <w:rsid w:val="00555D43"/>
    <w:rsid w:val="00572D5C"/>
    <w:rsid w:val="00573159"/>
    <w:rsid w:val="00583BEA"/>
    <w:rsid w:val="00585C62"/>
    <w:rsid w:val="005877ED"/>
    <w:rsid w:val="00590B94"/>
    <w:rsid w:val="0059130D"/>
    <w:rsid w:val="00592DD4"/>
    <w:rsid w:val="00594705"/>
    <w:rsid w:val="00595BB6"/>
    <w:rsid w:val="005A149E"/>
    <w:rsid w:val="005A22F5"/>
    <w:rsid w:val="005A68C7"/>
    <w:rsid w:val="005B02F1"/>
    <w:rsid w:val="005B037C"/>
    <w:rsid w:val="005B1D19"/>
    <w:rsid w:val="005B54F5"/>
    <w:rsid w:val="005C5B59"/>
    <w:rsid w:val="005C75FF"/>
    <w:rsid w:val="005D1606"/>
    <w:rsid w:val="005E1F09"/>
    <w:rsid w:val="005E2DD5"/>
    <w:rsid w:val="005E332B"/>
    <w:rsid w:val="005E6BFA"/>
    <w:rsid w:val="005E7D6D"/>
    <w:rsid w:val="005F1A9C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52A"/>
    <w:rsid w:val="006466D1"/>
    <w:rsid w:val="00655212"/>
    <w:rsid w:val="00655B05"/>
    <w:rsid w:val="00665D92"/>
    <w:rsid w:val="00665FF6"/>
    <w:rsid w:val="006771F9"/>
    <w:rsid w:val="00677F92"/>
    <w:rsid w:val="00680BBF"/>
    <w:rsid w:val="006840A5"/>
    <w:rsid w:val="006849A8"/>
    <w:rsid w:val="00684CDC"/>
    <w:rsid w:val="00686582"/>
    <w:rsid w:val="00690473"/>
    <w:rsid w:val="00691009"/>
    <w:rsid w:val="00691920"/>
    <w:rsid w:val="0069226E"/>
    <w:rsid w:val="00692C91"/>
    <w:rsid w:val="006A293C"/>
    <w:rsid w:val="006B145F"/>
    <w:rsid w:val="006B1EA8"/>
    <w:rsid w:val="006B36D9"/>
    <w:rsid w:val="006C456D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611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62987"/>
    <w:rsid w:val="0077104E"/>
    <w:rsid w:val="00774E0B"/>
    <w:rsid w:val="00777A05"/>
    <w:rsid w:val="00790D97"/>
    <w:rsid w:val="0079259E"/>
    <w:rsid w:val="0079549E"/>
    <w:rsid w:val="0079711C"/>
    <w:rsid w:val="007973BF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6043"/>
    <w:rsid w:val="007E7685"/>
    <w:rsid w:val="007F0618"/>
    <w:rsid w:val="007F2FF2"/>
    <w:rsid w:val="007F7AF5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859C2"/>
    <w:rsid w:val="0089407D"/>
    <w:rsid w:val="00896EDD"/>
    <w:rsid w:val="008974C2"/>
    <w:rsid w:val="008A2C73"/>
    <w:rsid w:val="008A30C9"/>
    <w:rsid w:val="008A3C12"/>
    <w:rsid w:val="008A498C"/>
    <w:rsid w:val="008A5375"/>
    <w:rsid w:val="008A68B0"/>
    <w:rsid w:val="008B08B7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01FF2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534E1"/>
    <w:rsid w:val="009603D8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0809"/>
    <w:rsid w:val="00A042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5CE"/>
    <w:rsid w:val="00A4376F"/>
    <w:rsid w:val="00A4727D"/>
    <w:rsid w:val="00A53063"/>
    <w:rsid w:val="00A559E0"/>
    <w:rsid w:val="00A62D03"/>
    <w:rsid w:val="00A65D75"/>
    <w:rsid w:val="00A661D7"/>
    <w:rsid w:val="00A66A4B"/>
    <w:rsid w:val="00A93DF7"/>
    <w:rsid w:val="00A948E5"/>
    <w:rsid w:val="00A94EDF"/>
    <w:rsid w:val="00A97EC5"/>
    <w:rsid w:val="00AA1E0D"/>
    <w:rsid w:val="00AA225B"/>
    <w:rsid w:val="00AA6680"/>
    <w:rsid w:val="00AA6B28"/>
    <w:rsid w:val="00AA6DFD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0620"/>
    <w:rsid w:val="00B3118F"/>
    <w:rsid w:val="00B32850"/>
    <w:rsid w:val="00B33EA2"/>
    <w:rsid w:val="00B40198"/>
    <w:rsid w:val="00B40C11"/>
    <w:rsid w:val="00B40DF5"/>
    <w:rsid w:val="00B43E5F"/>
    <w:rsid w:val="00B45588"/>
    <w:rsid w:val="00B46469"/>
    <w:rsid w:val="00B5080D"/>
    <w:rsid w:val="00B5647D"/>
    <w:rsid w:val="00B57236"/>
    <w:rsid w:val="00B57AFA"/>
    <w:rsid w:val="00B65A3F"/>
    <w:rsid w:val="00B770A4"/>
    <w:rsid w:val="00B948E3"/>
    <w:rsid w:val="00B973F1"/>
    <w:rsid w:val="00BA0283"/>
    <w:rsid w:val="00BA11BC"/>
    <w:rsid w:val="00BA1506"/>
    <w:rsid w:val="00BA2A32"/>
    <w:rsid w:val="00BA481A"/>
    <w:rsid w:val="00BA4D97"/>
    <w:rsid w:val="00BB29BC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524"/>
    <w:rsid w:val="00C56F26"/>
    <w:rsid w:val="00C57A4A"/>
    <w:rsid w:val="00C7255D"/>
    <w:rsid w:val="00C7673D"/>
    <w:rsid w:val="00C76A1A"/>
    <w:rsid w:val="00C824A4"/>
    <w:rsid w:val="00C830C5"/>
    <w:rsid w:val="00C90254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3E59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669E1"/>
    <w:rsid w:val="00D74CE6"/>
    <w:rsid w:val="00D76D2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067F"/>
    <w:rsid w:val="00E11716"/>
    <w:rsid w:val="00E1181A"/>
    <w:rsid w:val="00E14AD9"/>
    <w:rsid w:val="00E14D90"/>
    <w:rsid w:val="00E16160"/>
    <w:rsid w:val="00E16205"/>
    <w:rsid w:val="00E222CC"/>
    <w:rsid w:val="00E23712"/>
    <w:rsid w:val="00E26790"/>
    <w:rsid w:val="00E27DC6"/>
    <w:rsid w:val="00E31512"/>
    <w:rsid w:val="00E33DC0"/>
    <w:rsid w:val="00E42A27"/>
    <w:rsid w:val="00E43BAF"/>
    <w:rsid w:val="00E521A6"/>
    <w:rsid w:val="00E54451"/>
    <w:rsid w:val="00E60276"/>
    <w:rsid w:val="00E63A33"/>
    <w:rsid w:val="00E64FCA"/>
    <w:rsid w:val="00E66F02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B790B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3E5A"/>
    <w:rsid w:val="00F04761"/>
    <w:rsid w:val="00F11088"/>
    <w:rsid w:val="00F113D3"/>
    <w:rsid w:val="00F129FC"/>
    <w:rsid w:val="00F14E23"/>
    <w:rsid w:val="00F16472"/>
    <w:rsid w:val="00F2162B"/>
    <w:rsid w:val="00F24EE7"/>
    <w:rsid w:val="00F32473"/>
    <w:rsid w:val="00F34E0D"/>
    <w:rsid w:val="00F444A1"/>
    <w:rsid w:val="00F515D6"/>
    <w:rsid w:val="00F526D7"/>
    <w:rsid w:val="00F52B1E"/>
    <w:rsid w:val="00F5338D"/>
    <w:rsid w:val="00F54327"/>
    <w:rsid w:val="00F5629E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5DEB"/>
    <w:rsid w:val="00FA6314"/>
    <w:rsid w:val="00FA6A73"/>
    <w:rsid w:val="00FC0BED"/>
    <w:rsid w:val="00FC3B42"/>
    <w:rsid w:val="00FC5C5C"/>
    <w:rsid w:val="00FC5C9B"/>
    <w:rsid w:val="00FD19D0"/>
    <w:rsid w:val="00FD2D82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B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BC"/>
    <w:rPr>
      <w:rFonts w:asciiTheme="minorHAnsi" w:eastAsiaTheme="minorEastAsia" w:hAnsiTheme="minorHAnsi" w:cstheme="minorBidi"/>
      <w:sz w:val="22"/>
      <w:szCs w:val="22"/>
    </w:rPr>
  </w:style>
  <w:style w:type="character" w:customStyle="1" w:styleId="algo-summary">
    <w:name w:val="algo-summary"/>
    <w:basedOn w:val="DefaultParagraphFont"/>
    <w:rsid w:val="00FD2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B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BC"/>
    <w:rPr>
      <w:rFonts w:asciiTheme="minorHAnsi" w:eastAsiaTheme="minorEastAsia" w:hAnsiTheme="minorHAnsi" w:cstheme="minorBidi"/>
      <w:sz w:val="22"/>
      <w:szCs w:val="22"/>
    </w:rPr>
  </w:style>
  <w:style w:type="character" w:customStyle="1" w:styleId="algo-summary">
    <w:name w:val="algo-summary"/>
    <w:basedOn w:val="DefaultParagraphFont"/>
    <w:rsid w:val="00FD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5D9F-B89E-45A8-B063-79CDB389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2</cp:revision>
  <dcterms:created xsi:type="dcterms:W3CDTF">2016-03-10T09:12:00Z</dcterms:created>
  <dcterms:modified xsi:type="dcterms:W3CDTF">2016-03-10T09:12:00Z</dcterms:modified>
</cp:coreProperties>
</file>